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65" w:rsidRDefault="00082D65" w:rsidP="00082D65">
      <w:pPr>
        <w:ind w:left="360"/>
        <w:rPr>
          <w:rStyle w:val="markedcontent"/>
          <w:rFonts w:ascii="Comic Sans MS" w:hAnsi="Comic Sans MS" w:cs="Arial"/>
          <w:b/>
          <w:i/>
          <w:sz w:val="24"/>
          <w:szCs w:val="24"/>
        </w:rPr>
      </w:pPr>
      <w:r w:rsidRPr="00082D65">
        <w:rPr>
          <w:rStyle w:val="markedcontent"/>
          <w:rFonts w:ascii="Comic Sans MS" w:hAnsi="Comic Sans MS" w:cs="Arial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0</wp:posOffset>
            </wp:positionV>
            <wp:extent cx="4146550" cy="1400466"/>
            <wp:effectExtent l="0" t="0" r="6350" b="9525"/>
            <wp:wrapTight wrapText="bothSides">
              <wp:wrapPolygon edited="0">
                <wp:start x="0" y="0"/>
                <wp:lineTo x="0" y="21453"/>
                <wp:lineTo x="21534" y="21453"/>
                <wp:lineTo x="215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1400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D65" w:rsidRDefault="00082D65" w:rsidP="00082D65">
      <w:pPr>
        <w:ind w:left="360"/>
        <w:rPr>
          <w:rStyle w:val="markedcontent"/>
          <w:rFonts w:ascii="Comic Sans MS" w:hAnsi="Comic Sans MS" w:cs="Arial"/>
          <w:b/>
          <w:i/>
          <w:sz w:val="24"/>
          <w:szCs w:val="24"/>
        </w:rPr>
      </w:pPr>
    </w:p>
    <w:p w:rsidR="00082D65" w:rsidRDefault="00082D65" w:rsidP="00082D65">
      <w:pPr>
        <w:ind w:left="360"/>
        <w:rPr>
          <w:rStyle w:val="markedcontent"/>
          <w:rFonts w:ascii="Comic Sans MS" w:hAnsi="Comic Sans MS" w:cs="Arial"/>
          <w:b/>
          <w:i/>
          <w:sz w:val="24"/>
          <w:szCs w:val="24"/>
        </w:rPr>
      </w:pPr>
    </w:p>
    <w:p w:rsidR="00082D65" w:rsidRDefault="00082D65" w:rsidP="00082D65">
      <w:pPr>
        <w:ind w:left="360"/>
        <w:rPr>
          <w:rStyle w:val="markedcontent"/>
          <w:rFonts w:ascii="Comic Sans MS" w:hAnsi="Comic Sans MS" w:cs="Arial"/>
          <w:b/>
          <w:i/>
          <w:sz w:val="24"/>
          <w:szCs w:val="24"/>
        </w:rPr>
      </w:pPr>
    </w:p>
    <w:p w:rsidR="00082D65" w:rsidRDefault="00082D65" w:rsidP="00082D65">
      <w:pPr>
        <w:ind w:left="360"/>
        <w:rPr>
          <w:rStyle w:val="markedcontent"/>
          <w:rFonts w:ascii="Comic Sans MS" w:hAnsi="Comic Sans MS" w:cs="Arial"/>
          <w:b/>
          <w:i/>
          <w:sz w:val="24"/>
          <w:szCs w:val="24"/>
        </w:rPr>
      </w:pPr>
    </w:p>
    <w:p w:rsidR="00082D65" w:rsidRPr="00082D65" w:rsidRDefault="00082D65" w:rsidP="00496659">
      <w:pPr>
        <w:rPr>
          <w:rFonts w:ascii="Comic Sans MS" w:hAnsi="Comic Sans MS"/>
          <w:b/>
          <w:i/>
          <w:sz w:val="24"/>
          <w:szCs w:val="24"/>
        </w:rPr>
      </w:pPr>
      <w:bookmarkStart w:id="0" w:name="_GoBack"/>
      <w:bookmarkEnd w:id="0"/>
      <w:r w:rsidRPr="00082D65">
        <w:rPr>
          <w:rStyle w:val="markedcontent"/>
          <w:rFonts w:ascii="Comic Sans MS" w:hAnsi="Comic Sans MS" w:cs="Arial"/>
          <w:b/>
          <w:i/>
          <w:sz w:val="24"/>
          <w:szCs w:val="24"/>
        </w:rPr>
        <w:t>REGULAMIN KONKURSU NA LOGO</w:t>
      </w:r>
      <w:r w:rsidRPr="00082D65">
        <w:rPr>
          <w:rFonts w:ascii="Comic Sans MS" w:hAnsi="Comic Sans MS"/>
          <w:b/>
          <w:i/>
          <w:sz w:val="24"/>
          <w:szCs w:val="24"/>
        </w:rPr>
        <w:t xml:space="preserve"> </w:t>
      </w:r>
      <w:r w:rsidRPr="00082D65">
        <w:rPr>
          <w:rStyle w:val="markedcontent"/>
          <w:rFonts w:ascii="Comic Sans MS" w:hAnsi="Comic Sans MS" w:cs="Arial"/>
          <w:b/>
          <w:i/>
          <w:sz w:val="24"/>
          <w:szCs w:val="24"/>
        </w:rPr>
        <w:t>MIĘDZYNARODOWEGO PROJEKTU ERASMUS</w:t>
      </w:r>
      <w:r w:rsidRPr="00891FE8">
        <w:rPr>
          <w:rStyle w:val="markedcontent"/>
          <w:rFonts w:ascii="Comic Sans MS" w:hAnsi="Comic Sans MS" w:cs="Arial"/>
          <w:i/>
          <w:sz w:val="28"/>
          <w:szCs w:val="28"/>
        </w:rPr>
        <w:t>+</w:t>
      </w:r>
      <w:r w:rsidRPr="00891FE8">
        <w:rPr>
          <w:rFonts w:ascii="Comic Sans MS" w:hAnsi="Comic Sans MS"/>
          <w:i/>
          <w:sz w:val="28"/>
          <w:szCs w:val="28"/>
        </w:rPr>
        <w:t xml:space="preserve"> </w:t>
      </w:r>
      <w:r w:rsidR="00891FE8" w:rsidRPr="00891FE8">
        <w:rPr>
          <w:rStyle w:val="markedcontent"/>
          <w:rFonts w:ascii="Comic Sans MS" w:hAnsi="Comic Sans MS" w:cs="Arial"/>
          <w:i/>
          <w:sz w:val="28"/>
          <w:szCs w:val="28"/>
        </w:rPr>
        <w:t>„</w:t>
      </w:r>
      <w:r w:rsidR="00891FE8" w:rsidRPr="00891FE8">
        <w:rPr>
          <w:rFonts w:ascii="Comic Sans MS" w:hAnsi="Comic Sans MS"/>
          <w:sz w:val="28"/>
          <w:szCs w:val="28"/>
        </w:rPr>
        <w:t xml:space="preserve">No </w:t>
      </w:r>
      <w:proofErr w:type="spellStart"/>
      <w:r w:rsidR="00891FE8" w:rsidRPr="00891FE8">
        <w:rPr>
          <w:rFonts w:ascii="Comic Sans MS" w:hAnsi="Comic Sans MS"/>
          <w:sz w:val="28"/>
          <w:szCs w:val="28"/>
        </w:rPr>
        <w:t>borders</w:t>
      </w:r>
      <w:proofErr w:type="spellEnd"/>
      <w:r w:rsidR="00891FE8" w:rsidRPr="00891FE8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="00891FE8" w:rsidRPr="00891FE8">
        <w:rPr>
          <w:rFonts w:ascii="Comic Sans MS" w:hAnsi="Comic Sans MS"/>
          <w:sz w:val="28"/>
          <w:szCs w:val="28"/>
        </w:rPr>
        <w:t>friendship</w:t>
      </w:r>
      <w:proofErr w:type="spellEnd"/>
      <w:r w:rsidR="00891FE8" w:rsidRPr="00891FE8">
        <w:rPr>
          <w:rFonts w:ascii="Comic Sans MS" w:hAnsi="Comic Sans MS"/>
          <w:sz w:val="28"/>
          <w:szCs w:val="28"/>
        </w:rPr>
        <w:t>”</w:t>
      </w:r>
    </w:p>
    <w:p w:rsidR="00082D65" w:rsidRDefault="00082D65">
      <w:pPr>
        <w:rPr>
          <w:rStyle w:val="markedcontent"/>
          <w:rFonts w:ascii="Comic Sans MS" w:hAnsi="Comic Sans MS" w:cs="Arial"/>
          <w:sz w:val="24"/>
          <w:szCs w:val="24"/>
        </w:rPr>
      </w:pPr>
      <w:r w:rsidRPr="00082D65">
        <w:rPr>
          <w:rStyle w:val="markedcontent"/>
          <w:rFonts w:ascii="Comic Sans MS" w:hAnsi="Comic Sans MS" w:cs="Arial"/>
          <w:sz w:val="24"/>
          <w:szCs w:val="24"/>
        </w:rPr>
        <w:t>1. Zadanie polega na zaprojektowaniu znaku graficznego -</w:t>
      </w:r>
      <w:r w:rsidR="00806FE1">
        <w:rPr>
          <w:rStyle w:val="markedcontent"/>
          <w:rFonts w:ascii="Comic Sans MS" w:hAnsi="Comic Sans MS" w:cs="Arial"/>
          <w:sz w:val="24"/>
          <w:szCs w:val="24"/>
        </w:rPr>
        <w:t xml:space="preserve"> logo międzynarodowego projektu Erasmus </w:t>
      </w:r>
      <w:r w:rsidRPr="00082D65">
        <w:rPr>
          <w:rFonts w:ascii="Comic Sans MS" w:hAnsi="Comic Sans MS"/>
        </w:rPr>
        <w:t xml:space="preserve"> </w:t>
      </w:r>
      <w:r w:rsidRPr="001304C4">
        <w:rPr>
          <w:rFonts w:ascii="Comic Sans MS" w:hAnsi="Comic Sans MS"/>
        </w:rPr>
        <w:t>+ „</w:t>
      </w:r>
      <w:r>
        <w:rPr>
          <w:rFonts w:ascii="Comic Sans MS" w:hAnsi="Comic Sans MS"/>
        </w:rPr>
        <w:t xml:space="preserve"> No </w:t>
      </w:r>
      <w:proofErr w:type="spellStart"/>
      <w:r>
        <w:rPr>
          <w:rFonts w:ascii="Comic Sans MS" w:hAnsi="Comic Sans MS"/>
        </w:rPr>
        <w:t>borders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friendship</w:t>
      </w:r>
      <w:proofErr w:type="spellEnd"/>
      <w:r>
        <w:rPr>
          <w:rFonts w:ascii="Comic Sans MS" w:hAnsi="Comic Sans MS"/>
        </w:rPr>
        <w:t xml:space="preserve">”,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 xml:space="preserve">które powinno zawierać </w:t>
      </w:r>
      <w:r>
        <w:rPr>
          <w:rStyle w:val="markedcontent"/>
          <w:rFonts w:ascii="Comic Sans MS" w:hAnsi="Comic Sans MS" w:cs="Arial"/>
          <w:sz w:val="24"/>
          <w:szCs w:val="24"/>
        </w:rPr>
        <w:t>jego tytuł oraz flagi krajów partnerskich</w:t>
      </w:r>
      <w:r w:rsidR="00E44BF8">
        <w:rPr>
          <w:rStyle w:val="markedcontent"/>
          <w:rFonts w:ascii="Comic Sans MS" w:hAnsi="Comic Sans MS" w:cs="Arial"/>
          <w:sz w:val="24"/>
          <w:szCs w:val="24"/>
        </w:rPr>
        <w:t>.</w:t>
      </w:r>
    </w:p>
    <w:p w:rsidR="00082D65" w:rsidRDefault="00082D65">
      <w:pPr>
        <w:rPr>
          <w:rStyle w:val="markedcontent"/>
          <w:rFonts w:ascii="Comic Sans MS" w:hAnsi="Comic Sans MS" w:cs="Arial"/>
          <w:sz w:val="24"/>
          <w:szCs w:val="24"/>
        </w:rPr>
      </w:pPr>
      <w:r w:rsidRPr="00082D65">
        <w:rPr>
          <w:rStyle w:val="markedcontent"/>
          <w:rFonts w:ascii="Comic Sans MS" w:hAnsi="Comic Sans MS" w:cs="Arial"/>
          <w:sz w:val="24"/>
          <w:szCs w:val="24"/>
        </w:rPr>
        <w:t xml:space="preserve">2. W konkursie biorą udział szkoły </w:t>
      </w:r>
      <w:r>
        <w:rPr>
          <w:rStyle w:val="markedcontent"/>
          <w:rFonts w:ascii="Comic Sans MS" w:hAnsi="Comic Sans MS" w:cs="Arial"/>
          <w:sz w:val="24"/>
          <w:szCs w:val="24"/>
        </w:rPr>
        <w:t>Polski, Rumunii i Bułgarii.</w:t>
      </w:r>
    </w:p>
    <w:p w:rsidR="00082D65" w:rsidRDefault="00082D65">
      <w:pPr>
        <w:rPr>
          <w:rStyle w:val="markedcontent"/>
          <w:rFonts w:ascii="Comic Sans MS" w:hAnsi="Comic Sans MS" w:cs="Arial"/>
          <w:sz w:val="24"/>
          <w:szCs w:val="24"/>
        </w:rPr>
      </w:pPr>
      <w:r w:rsidRPr="00082D65">
        <w:rPr>
          <w:rStyle w:val="markedcontent"/>
          <w:rFonts w:ascii="Comic Sans MS" w:hAnsi="Comic Sans MS" w:cs="Arial"/>
          <w:sz w:val="24"/>
          <w:szCs w:val="24"/>
        </w:rPr>
        <w:t>3. Każda ze szkół przeprowadzi pierwszy etap konkursu wśród swoich uczniów.</w:t>
      </w:r>
      <w:r w:rsidRPr="00082D65">
        <w:rPr>
          <w:rFonts w:ascii="Comic Sans MS" w:hAnsi="Comic Sans MS"/>
          <w:sz w:val="24"/>
          <w:szCs w:val="24"/>
        </w:rPr>
        <w:br/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4. Każdy z uczestników konkursu zobowiązuje się do wykonania pracy samodzielnie, nie</w:t>
      </w:r>
      <w:r>
        <w:rPr>
          <w:rFonts w:ascii="Comic Sans MS" w:hAnsi="Comic Sans MS"/>
          <w:sz w:val="24"/>
          <w:szCs w:val="24"/>
        </w:rPr>
        <w:t xml:space="preserve">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 xml:space="preserve">kopiując istniejących prac z </w:t>
      </w:r>
      <w:proofErr w:type="spellStart"/>
      <w:r w:rsidRPr="00082D65">
        <w:rPr>
          <w:rStyle w:val="markedcontent"/>
          <w:rFonts w:ascii="Comic Sans MS" w:hAnsi="Comic Sans MS" w:cs="Arial"/>
          <w:sz w:val="24"/>
          <w:szCs w:val="24"/>
        </w:rPr>
        <w:t>internetu</w:t>
      </w:r>
      <w:proofErr w:type="spellEnd"/>
      <w:r w:rsidRPr="00082D65">
        <w:rPr>
          <w:rStyle w:val="markedcontent"/>
          <w:rFonts w:ascii="Comic Sans MS" w:hAnsi="Comic Sans MS" w:cs="Arial"/>
          <w:sz w:val="24"/>
          <w:szCs w:val="24"/>
        </w:rPr>
        <w:t xml:space="preserve"> i potwierdzi własnoręcznie oryginalność swojego</w:t>
      </w:r>
      <w:r>
        <w:rPr>
          <w:rFonts w:ascii="Comic Sans MS" w:hAnsi="Comic Sans MS"/>
          <w:sz w:val="24"/>
          <w:szCs w:val="24"/>
        </w:rPr>
        <w:t xml:space="preserve">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pomysłu.</w:t>
      </w:r>
      <w:r w:rsidRPr="00082D65">
        <w:rPr>
          <w:rFonts w:ascii="Comic Sans MS" w:hAnsi="Comic Sans MS"/>
          <w:sz w:val="24"/>
          <w:szCs w:val="24"/>
        </w:rPr>
        <w:br/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5. Kryteria oceny prac to zgodność z niniejszym regulaminem, kreatywność, pomysłowość,</w:t>
      </w:r>
      <w:r>
        <w:rPr>
          <w:rFonts w:ascii="Comic Sans MS" w:hAnsi="Comic Sans MS"/>
          <w:sz w:val="24"/>
          <w:szCs w:val="24"/>
        </w:rPr>
        <w:t xml:space="preserve">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oryginalność</w:t>
      </w:r>
      <w:r>
        <w:rPr>
          <w:rStyle w:val="markedcontent"/>
          <w:rFonts w:ascii="Comic Sans MS" w:hAnsi="Comic Sans MS" w:cs="Arial"/>
          <w:sz w:val="24"/>
          <w:szCs w:val="24"/>
        </w:rPr>
        <w:t>,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 xml:space="preserve"> staranność i estetyka wykonania.</w:t>
      </w:r>
      <w:r w:rsidRPr="00082D65">
        <w:rPr>
          <w:rFonts w:ascii="Comic Sans MS" w:hAnsi="Comic Sans MS"/>
          <w:sz w:val="24"/>
          <w:szCs w:val="24"/>
        </w:rPr>
        <w:br/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6. Warunkiem wzięcia udziału w konkursie jest stworzenie logo projektu dostępnymi metodami</w:t>
      </w:r>
      <w:r>
        <w:rPr>
          <w:rFonts w:ascii="Comic Sans MS" w:hAnsi="Comic Sans MS"/>
          <w:sz w:val="24"/>
          <w:szCs w:val="24"/>
        </w:rPr>
        <w:t xml:space="preserve">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IT (graficzny program komputerowy) lub dowolną techniką plastyczną i zapis w formacie</w:t>
      </w:r>
      <w:r>
        <w:rPr>
          <w:rFonts w:ascii="Comic Sans MS" w:hAnsi="Comic Sans MS"/>
          <w:sz w:val="24"/>
          <w:szCs w:val="24"/>
        </w:rPr>
        <w:t xml:space="preserve">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cyfrowym.</w:t>
      </w:r>
      <w:r w:rsidRPr="00082D65">
        <w:rPr>
          <w:rFonts w:ascii="Comic Sans MS" w:hAnsi="Comic Sans MS"/>
          <w:sz w:val="24"/>
          <w:szCs w:val="24"/>
        </w:rPr>
        <w:br/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7. Prace przesyłamy wyłącznie w wersji elektronicznej na adres e-mail podany przez</w:t>
      </w:r>
      <w:r>
        <w:rPr>
          <w:rFonts w:ascii="Comic Sans MS" w:hAnsi="Comic Sans MS"/>
          <w:sz w:val="24"/>
          <w:szCs w:val="24"/>
        </w:rPr>
        <w:t xml:space="preserve">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koordynatora projektu</w:t>
      </w:r>
      <w:r w:rsidR="00E44BF8">
        <w:rPr>
          <w:rStyle w:val="markedcontent"/>
          <w:rFonts w:ascii="Comic Sans MS" w:hAnsi="Comic Sans MS" w:cs="Arial"/>
          <w:sz w:val="24"/>
          <w:szCs w:val="24"/>
        </w:rPr>
        <w:t xml:space="preserve">  </w:t>
      </w:r>
      <w:hyperlink r:id="rId5" w:history="1">
        <w:r w:rsidR="00E44BF8" w:rsidRPr="008C4D37">
          <w:rPr>
            <w:rStyle w:val="Hipercze"/>
            <w:rFonts w:ascii="Comic Sans MS" w:hAnsi="Comic Sans MS" w:cs="Arial"/>
            <w:sz w:val="24"/>
            <w:szCs w:val="24"/>
          </w:rPr>
          <w:t>sekretariat.ligowo@wp.pl</w:t>
        </w:r>
      </w:hyperlink>
      <w:r w:rsidR="00E44BF8">
        <w:rPr>
          <w:rStyle w:val="markedcontent"/>
          <w:rFonts w:ascii="Comic Sans MS" w:hAnsi="Comic Sans MS" w:cs="Arial"/>
          <w:sz w:val="24"/>
          <w:szCs w:val="24"/>
        </w:rPr>
        <w:t xml:space="preserve">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 xml:space="preserve"> w danym państwie </w:t>
      </w:r>
      <w:r w:rsidR="00967553">
        <w:rPr>
          <w:rStyle w:val="markedcontent"/>
          <w:rFonts w:ascii="Comic Sans MS" w:hAnsi="Comic Sans MS" w:cs="Arial"/>
          <w:sz w:val="24"/>
          <w:szCs w:val="24"/>
        </w:rPr>
        <w:t>w terminie</w:t>
      </w:r>
      <w:r w:rsidR="00967553" w:rsidRPr="00967553">
        <w:rPr>
          <w:rStyle w:val="markedcontent"/>
          <w:rFonts w:ascii="Comic Sans MS" w:hAnsi="Comic Sans MS" w:cs="Arial"/>
          <w:b/>
          <w:sz w:val="24"/>
          <w:szCs w:val="24"/>
        </w:rPr>
        <w:t xml:space="preserve">: </w:t>
      </w:r>
      <w:r w:rsidRPr="00967553">
        <w:rPr>
          <w:rStyle w:val="markedcontent"/>
          <w:rFonts w:ascii="Comic Sans MS" w:hAnsi="Comic Sans MS" w:cs="Arial"/>
          <w:b/>
          <w:sz w:val="24"/>
          <w:szCs w:val="24"/>
        </w:rPr>
        <w:t xml:space="preserve"> </w:t>
      </w:r>
      <w:r w:rsidR="00967553" w:rsidRPr="00E44BF8">
        <w:rPr>
          <w:rFonts w:ascii="Comic Sans MS" w:hAnsi="Comic Sans MS"/>
          <w:b/>
          <w:highlight w:val="yellow"/>
        </w:rPr>
        <w:t>7.12.2022- 14.12.2022</w:t>
      </w:r>
      <w:r w:rsidR="00967553" w:rsidRPr="00967553">
        <w:t xml:space="preserve"> </w:t>
      </w:r>
      <w:r w:rsidR="00967553">
        <w:t>.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W mailu należy podać imię i</w:t>
      </w:r>
      <w:r>
        <w:rPr>
          <w:rFonts w:ascii="Comic Sans MS" w:hAnsi="Comic Sans MS"/>
          <w:sz w:val="24"/>
          <w:szCs w:val="24"/>
        </w:rPr>
        <w:t xml:space="preserve">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nazwisko autora oraz klasę.</w:t>
      </w:r>
      <w:r w:rsidRPr="00082D65">
        <w:rPr>
          <w:rFonts w:ascii="Comic Sans MS" w:hAnsi="Comic Sans MS"/>
          <w:sz w:val="24"/>
          <w:szCs w:val="24"/>
        </w:rPr>
        <w:br/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8. Prace oceniać będzie Komisja Konkursowa składająca się z koordynatora projektu i</w:t>
      </w:r>
      <w:r>
        <w:rPr>
          <w:rFonts w:ascii="Comic Sans MS" w:hAnsi="Comic Sans MS"/>
          <w:sz w:val="24"/>
          <w:szCs w:val="24"/>
        </w:rPr>
        <w:t xml:space="preserve">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nauczycieli wchodzących w skład grupy projektowej.</w:t>
      </w:r>
      <w:r w:rsidRPr="00082D65">
        <w:rPr>
          <w:rFonts w:ascii="Comic Sans MS" w:hAnsi="Comic Sans MS"/>
          <w:sz w:val="24"/>
          <w:szCs w:val="24"/>
        </w:rPr>
        <w:br/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 xml:space="preserve">9. Do drugiego międzynarodowego etapu konkursu </w:t>
      </w:r>
      <w:r>
        <w:rPr>
          <w:rStyle w:val="markedcontent"/>
          <w:rFonts w:ascii="Comic Sans MS" w:hAnsi="Comic Sans MS" w:cs="Arial"/>
          <w:sz w:val="24"/>
          <w:szCs w:val="24"/>
        </w:rPr>
        <w:t xml:space="preserve">przechodzi 1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 xml:space="preserve">  </w:t>
      </w:r>
      <w:r>
        <w:rPr>
          <w:rStyle w:val="markedcontent"/>
          <w:rFonts w:ascii="Comic Sans MS" w:hAnsi="Comic Sans MS" w:cs="Arial"/>
          <w:sz w:val="24"/>
          <w:szCs w:val="24"/>
        </w:rPr>
        <w:t>praca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 xml:space="preserve"> z każdego</w:t>
      </w:r>
      <w:r w:rsidRPr="00082D65">
        <w:rPr>
          <w:rFonts w:ascii="Comic Sans MS" w:hAnsi="Comic Sans MS"/>
          <w:sz w:val="24"/>
          <w:szCs w:val="24"/>
        </w:rPr>
        <w:br/>
      </w:r>
      <w:r>
        <w:rPr>
          <w:rStyle w:val="markedcontent"/>
          <w:rFonts w:ascii="Comic Sans MS" w:hAnsi="Comic Sans MS" w:cs="Arial"/>
          <w:sz w:val="24"/>
          <w:szCs w:val="24"/>
        </w:rPr>
        <w:t>kraju.</w:t>
      </w:r>
      <w:r w:rsidR="00967553">
        <w:rPr>
          <w:rStyle w:val="markedcontent"/>
          <w:rFonts w:ascii="Comic Sans MS" w:hAnsi="Comic Sans MS" w:cs="Arial"/>
          <w:sz w:val="24"/>
          <w:szCs w:val="24"/>
        </w:rPr>
        <w:t xml:space="preserve"> </w:t>
      </w:r>
    </w:p>
    <w:p w:rsidR="00082D65" w:rsidRDefault="00082D65">
      <w:pPr>
        <w:rPr>
          <w:rStyle w:val="markedcontent"/>
          <w:rFonts w:ascii="Comic Sans MS" w:hAnsi="Comic Sans MS" w:cs="Arial"/>
          <w:sz w:val="24"/>
          <w:szCs w:val="24"/>
        </w:rPr>
      </w:pPr>
      <w:r w:rsidRPr="00082D65">
        <w:rPr>
          <w:rStyle w:val="markedcontent"/>
          <w:rFonts w:ascii="Comic Sans MS" w:hAnsi="Comic Sans MS" w:cs="Arial"/>
          <w:sz w:val="24"/>
          <w:szCs w:val="24"/>
        </w:rPr>
        <w:t>10. Zwycięski projekt logo zostanie wyłoniony w drodze głosowania</w:t>
      </w:r>
      <w:r>
        <w:rPr>
          <w:rStyle w:val="markedcontent"/>
          <w:rFonts w:ascii="Comic Sans MS" w:hAnsi="Comic Sans MS" w:cs="Arial"/>
          <w:sz w:val="24"/>
          <w:szCs w:val="24"/>
        </w:rPr>
        <w:t xml:space="preserve"> online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, w którym mogą wziąć udział</w:t>
      </w:r>
      <w:r>
        <w:rPr>
          <w:rFonts w:ascii="Comic Sans MS" w:hAnsi="Comic Sans MS"/>
          <w:sz w:val="24"/>
          <w:szCs w:val="24"/>
        </w:rPr>
        <w:t xml:space="preserve">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 xml:space="preserve">uczniowie, nauczyciele i rodzice z każdej szkoły partnerskiej. </w:t>
      </w:r>
      <w:r w:rsidR="00967553">
        <w:rPr>
          <w:rStyle w:val="markedcontent"/>
          <w:rFonts w:ascii="Comic Sans MS" w:hAnsi="Comic Sans MS" w:cs="Arial"/>
          <w:sz w:val="24"/>
          <w:szCs w:val="24"/>
        </w:rPr>
        <w:t xml:space="preserve">Głosowanie odbędzie się w terminie </w:t>
      </w:r>
      <w:r w:rsidR="00967553" w:rsidRPr="00E44BF8">
        <w:rPr>
          <w:rStyle w:val="markedcontent"/>
          <w:rFonts w:ascii="Comic Sans MS" w:hAnsi="Comic Sans MS" w:cs="Arial"/>
          <w:b/>
          <w:sz w:val="24"/>
          <w:szCs w:val="24"/>
          <w:highlight w:val="yellow"/>
        </w:rPr>
        <w:t>15.12.2022- 20.12.2022</w:t>
      </w:r>
    </w:p>
    <w:p w:rsidR="003C4D40" w:rsidRDefault="00082D65">
      <w:pPr>
        <w:rPr>
          <w:rStyle w:val="markedcontent"/>
          <w:rFonts w:ascii="Comic Sans MS" w:hAnsi="Comic Sans MS" w:cs="Arial"/>
          <w:sz w:val="24"/>
          <w:szCs w:val="24"/>
        </w:rPr>
      </w:pPr>
      <w:r w:rsidRPr="00082D65">
        <w:rPr>
          <w:rStyle w:val="markedcontent"/>
          <w:rFonts w:ascii="Comic Sans MS" w:hAnsi="Comic Sans MS" w:cs="Arial"/>
          <w:sz w:val="24"/>
          <w:szCs w:val="24"/>
        </w:rPr>
        <w:t>11. Zwycięzca konkursu zobowiązuje się przekazać na rzecz organizatora majątkowe prawa</w:t>
      </w:r>
      <w:r>
        <w:rPr>
          <w:rFonts w:ascii="Comic Sans MS" w:hAnsi="Comic Sans MS"/>
          <w:sz w:val="24"/>
          <w:szCs w:val="24"/>
        </w:rPr>
        <w:t xml:space="preserve">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autorskie nieograniczone czasowo i terytorialnie. Organizator zastrzega sobie prawo do</w:t>
      </w:r>
      <w:r>
        <w:rPr>
          <w:rFonts w:ascii="Comic Sans MS" w:hAnsi="Comic Sans MS"/>
          <w:sz w:val="24"/>
          <w:szCs w:val="24"/>
        </w:rPr>
        <w:t xml:space="preserve">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 xml:space="preserve">powielania i publikacji logo na związanych z projektem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lastRenderedPageBreak/>
        <w:t>stronach internetowych oraz w</w:t>
      </w:r>
      <w:r>
        <w:rPr>
          <w:rFonts w:ascii="Comic Sans MS" w:hAnsi="Comic Sans MS"/>
          <w:sz w:val="24"/>
          <w:szCs w:val="24"/>
        </w:rPr>
        <w:t xml:space="preserve">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mediach.</w:t>
      </w:r>
      <w:r w:rsidRPr="00082D65">
        <w:rPr>
          <w:rFonts w:ascii="Comic Sans MS" w:hAnsi="Comic Sans MS"/>
          <w:sz w:val="24"/>
          <w:szCs w:val="24"/>
        </w:rPr>
        <w:br/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12. Zwycięskie logo stosowane będzie przez wszystkie kraje partnerskie w czasie realizowania</w:t>
      </w:r>
      <w:r>
        <w:rPr>
          <w:rFonts w:ascii="Comic Sans MS" w:hAnsi="Comic Sans MS"/>
          <w:sz w:val="24"/>
          <w:szCs w:val="24"/>
        </w:rPr>
        <w:t xml:space="preserve"> </w:t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projektu.</w:t>
      </w:r>
      <w:r w:rsidRPr="00082D65">
        <w:rPr>
          <w:rFonts w:ascii="Comic Sans MS" w:hAnsi="Comic Sans MS"/>
          <w:sz w:val="24"/>
          <w:szCs w:val="24"/>
        </w:rPr>
        <w:br/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13. Wyniki konkursu zostaną opublikowane na stronie internetowej każdej szkoły partnerskiej,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Style w:val="markedcontent"/>
          <w:rFonts w:ascii="Comic Sans MS" w:hAnsi="Comic Sans MS" w:cs="Arial"/>
          <w:sz w:val="24"/>
          <w:szCs w:val="24"/>
        </w:rPr>
        <w:t xml:space="preserve">na Facebooku i </w:t>
      </w:r>
      <w:proofErr w:type="spellStart"/>
      <w:r>
        <w:rPr>
          <w:rStyle w:val="markedcontent"/>
          <w:rFonts w:ascii="Comic Sans MS" w:hAnsi="Comic Sans MS" w:cs="Arial"/>
          <w:sz w:val="24"/>
          <w:szCs w:val="24"/>
        </w:rPr>
        <w:t>eTwinning</w:t>
      </w:r>
      <w:proofErr w:type="spellEnd"/>
      <w:r>
        <w:rPr>
          <w:rStyle w:val="markedcontent"/>
          <w:rFonts w:ascii="Comic Sans MS" w:hAnsi="Comic Sans MS" w:cs="Arial"/>
          <w:sz w:val="24"/>
          <w:szCs w:val="24"/>
        </w:rPr>
        <w:t>.</w:t>
      </w:r>
      <w:r w:rsidRPr="00082D65">
        <w:rPr>
          <w:rFonts w:ascii="Comic Sans MS" w:hAnsi="Comic Sans MS"/>
          <w:sz w:val="24"/>
          <w:szCs w:val="24"/>
        </w:rPr>
        <w:br/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14. Dla zwycięzcy konkursu przewidziana jest nagroda.</w:t>
      </w:r>
      <w:r w:rsidRPr="00082D65">
        <w:rPr>
          <w:rFonts w:ascii="Comic Sans MS" w:hAnsi="Comic Sans MS"/>
          <w:sz w:val="24"/>
          <w:szCs w:val="24"/>
        </w:rPr>
        <w:br/>
      </w:r>
      <w:r w:rsidRPr="00082D65">
        <w:rPr>
          <w:rStyle w:val="markedcontent"/>
          <w:rFonts w:ascii="Comic Sans MS" w:hAnsi="Comic Sans MS" w:cs="Arial"/>
          <w:sz w:val="24"/>
          <w:szCs w:val="24"/>
        </w:rPr>
        <w:t>15. Uczestnictwo w konkursie jest jednoznaczne z akceptacją niniejszego regulaminu.</w:t>
      </w:r>
    </w:p>
    <w:p w:rsidR="00E44BF8" w:rsidRPr="00082D65" w:rsidRDefault="00E44BF8">
      <w:pPr>
        <w:rPr>
          <w:rFonts w:ascii="Comic Sans MS" w:hAnsi="Comic Sans MS"/>
        </w:rPr>
      </w:pPr>
      <w:r>
        <w:rPr>
          <w:rStyle w:val="markedcontent"/>
          <w:rFonts w:ascii="Comic Sans MS" w:hAnsi="Comic Sans MS" w:cs="Arial"/>
          <w:sz w:val="24"/>
          <w:szCs w:val="24"/>
        </w:rPr>
        <w:tab/>
      </w:r>
      <w:r>
        <w:rPr>
          <w:rStyle w:val="markedcontent"/>
          <w:rFonts w:ascii="Comic Sans MS" w:hAnsi="Comic Sans MS" w:cs="Arial"/>
          <w:sz w:val="24"/>
          <w:szCs w:val="24"/>
        </w:rPr>
        <w:tab/>
      </w:r>
      <w:r>
        <w:rPr>
          <w:rStyle w:val="markedcontent"/>
          <w:rFonts w:ascii="Comic Sans MS" w:hAnsi="Comic Sans MS" w:cs="Arial"/>
          <w:sz w:val="24"/>
          <w:szCs w:val="24"/>
        </w:rPr>
        <w:tab/>
      </w:r>
      <w:r>
        <w:rPr>
          <w:rStyle w:val="markedcontent"/>
          <w:rFonts w:ascii="Comic Sans MS" w:hAnsi="Comic Sans MS" w:cs="Arial"/>
          <w:sz w:val="24"/>
          <w:szCs w:val="24"/>
        </w:rPr>
        <w:tab/>
      </w:r>
      <w:r>
        <w:rPr>
          <w:rStyle w:val="markedcontent"/>
          <w:rFonts w:ascii="Comic Sans MS" w:hAnsi="Comic Sans MS" w:cs="Arial"/>
          <w:sz w:val="24"/>
          <w:szCs w:val="24"/>
        </w:rPr>
        <w:tab/>
      </w:r>
      <w:r>
        <w:rPr>
          <w:rStyle w:val="markedcontent"/>
          <w:rFonts w:ascii="Comic Sans MS" w:hAnsi="Comic Sans MS" w:cs="Arial"/>
          <w:sz w:val="24"/>
          <w:szCs w:val="24"/>
        </w:rPr>
        <w:tab/>
      </w:r>
      <w:r>
        <w:rPr>
          <w:rStyle w:val="markedcontent"/>
          <w:rFonts w:ascii="Comic Sans MS" w:hAnsi="Comic Sans MS" w:cs="Arial"/>
          <w:sz w:val="24"/>
          <w:szCs w:val="24"/>
        </w:rPr>
        <w:tab/>
      </w:r>
      <w:r>
        <w:rPr>
          <w:rStyle w:val="markedcontent"/>
          <w:rFonts w:ascii="Comic Sans MS" w:hAnsi="Comic Sans MS" w:cs="Arial"/>
          <w:sz w:val="24"/>
          <w:szCs w:val="24"/>
        </w:rPr>
        <w:tab/>
      </w:r>
      <w:r>
        <w:rPr>
          <w:rStyle w:val="markedcontent"/>
          <w:rFonts w:ascii="Comic Sans MS" w:hAnsi="Comic Sans MS" w:cs="Arial"/>
          <w:sz w:val="24"/>
          <w:szCs w:val="24"/>
        </w:rPr>
        <w:tab/>
        <w:t>Organizatorzy</w:t>
      </w:r>
    </w:p>
    <w:sectPr w:rsidR="00E44BF8" w:rsidRPr="0008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65"/>
    <w:rsid w:val="00082D65"/>
    <w:rsid w:val="00134DB3"/>
    <w:rsid w:val="001972AD"/>
    <w:rsid w:val="003C4D40"/>
    <w:rsid w:val="00496659"/>
    <w:rsid w:val="00806FE1"/>
    <w:rsid w:val="00891FE8"/>
    <w:rsid w:val="00960A13"/>
    <w:rsid w:val="00967553"/>
    <w:rsid w:val="00E4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A5E7C-E439-487A-8AEF-BA113DB6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82D65"/>
  </w:style>
  <w:style w:type="character" w:styleId="Hipercze">
    <w:name w:val="Hyperlink"/>
    <w:basedOn w:val="Domylnaczcionkaakapitu"/>
    <w:uiPriority w:val="99"/>
    <w:unhideWhenUsed/>
    <w:rsid w:val="00E44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.ligowo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Pomierska</dc:creator>
  <cp:keywords/>
  <dc:description/>
  <cp:lastModifiedBy>Monika Pomierska</cp:lastModifiedBy>
  <cp:revision>6</cp:revision>
  <dcterms:created xsi:type="dcterms:W3CDTF">2022-12-04T20:08:00Z</dcterms:created>
  <dcterms:modified xsi:type="dcterms:W3CDTF">2022-12-05T15:14:00Z</dcterms:modified>
</cp:coreProperties>
</file>